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BF" w:rsidRPr="00D777BF" w:rsidRDefault="00D777BF" w:rsidP="0080786E">
      <w:pPr>
        <w:autoSpaceDE w:val="0"/>
        <w:autoSpaceDN w:val="0"/>
        <w:adjustRightInd w:val="0"/>
        <w:spacing w:after="0" w:line="240" w:lineRule="auto"/>
        <w:ind w:left="10348" w:right="-643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777BF" w:rsidRPr="00D777BF" w:rsidRDefault="00D777BF" w:rsidP="0080786E">
      <w:pPr>
        <w:autoSpaceDE w:val="0"/>
        <w:autoSpaceDN w:val="0"/>
        <w:adjustRightInd w:val="0"/>
        <w:spacing w:after="0" w:line="240" w:lineRule="auto"/>
        <w:ind w:left="10348" w:right="-643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Pr="00D777BF" w:rsidRDefault="0080786E" w:rsidP="0080786E">
      <w:pPr>
        <w:autoSpaceDE w:val="0"/>
        <w:autoSpaceDN w:val="0"/>
        <w:adjustRightInd w:val="0"/>
        <w:spacing w:after="0" w:line="240" w:lineRule="auto"/>
        <w:ind w:left="10348" w:right="-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777BF">
        <w:rPr>
          <w:rFonts w:ascii="Times New Roman" w:hAnsi="Times New Roman" w:cs="Times New Roman"/>
          <w:sz w:val="24"/>
          <w:szCs w:val="24"/>
        </w:rPr>
        <w:t xml:space="preserve"> Порядку назначения и проведения публичных слушаний, </w:t>
      </w:r>
      <w:r w:rsidR="00D777BF" w:rsidRPr="0080786E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D77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7BF">
        <w:rPr>
          <w:rFonts w:ascii="Times New Roman" w:hAnsi="Times New Roman" w:cs="Times New Roman"/>
          <w:sz w:val="24"/>
          <w:szCs w:val="24"/>
        </w:rPr>
        <w:t>в Артемовском городском округе</w:t>
      </w: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7BF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Публичные слушания назначены реше</w:t>
      </w:r>
      <w:r w:rsidR="006F2DD3">
        <w:rPr>
          <w:rFonts w:ascii="Times New Roman" w:hAnsi="Times New Roman" w:cs="Times New Roman"/>
          <w:sz w:val="24"/>
          <w:szCs w:val="24"/>
        </w:rPr>
        <w:t>нием (постановлением)</w:t>
      </w:r>
      <w:r w:rsidRPr="00D777BF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«______»</w:t>
      </w:r>
      <w:r w:rsidRPr="00D777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20___ г.  № _____ _________________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Тема публичных слушаний: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Инициаторы публичных слушаний: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bookmarkStart w:id="0" w:name="_GoBack"/>
      <w:bookmarkEnd w:id="0"/>
      <w:r w:rsidRPr="00D777BF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D777BF">
        <w:rPr>
          <w:rFonts w:ascii="Times New Roman" w:hAnsi="Times New Roman" w:cs="Times New Roman"/>
          <w:sz w:val="24"/>
          <w:szCs w:val="24"/>
        </w:rPr>
        <w:t>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9E559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9E559C" w:rsidRDefault="009E559C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>Дата проведения _________________________________________________________</w:t>
      </w:r>
      <w:r w:rsidR="009E559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ind w:right="-76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"/>
        <w:gridCol w:w="1639"/>
        <w:gridCol w:w="1802"/>
        <w:gridCol w:w="1701"/>
        <w:gridCol w:w="2976"/>
        <w:gridCol w:w="3402"/>
        <w:gridCol w:w="1985"/>
      </w:tblGrid>
      <w:tr w:rsidR="00D777BF" w:rsidRPr="00D777BF" w:rsidTr="009E559C">
        <w:trPr>
          <w:trHeight w:val="62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9E559C" w:rsidP="009E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D777BF"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вопроса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Вопросы, вынесенные на </w:t>
            </w:r>
            <w:r w:rsidR="009E559C">
              <w:rPr>
                <w:rFonts w:ascii="Times New Roman" w:hAnsi="Times New Roman" w:cs="Times New Roman"/>
                <w:b/>
                <w:sz w:val="20"/>
                <w:szCs w:val="20"/>
              </w:rPr>
              <w:t>публичные слушания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9E559C" w:rsidP="009E559C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предложения, замечания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внесения </w:t>
            </w:r>
            <w:r w:rsidR="009E5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предложения, замечания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Предложения и </w:t>
            </w:r>
            <w:r w:rsidR="009E559C">
              <w:rPr>
                <w:rFonts w:ascii="Times New Roman" w:hAnsi="Times New Roman" w:cs="Times New Roman"/>
                <w:b/>
                <w:sz w:val="20"/>
                <w:szCs w:val="20"/>
              </w:rPr>
              <w:t>замечания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9E559C" w:rsidP="009E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ФИО лица, </w:t>
            </w:r>
            <w:r w:rsidR="00D777BF"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>внес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шего предложение, замечание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9E559C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59C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D777BF" w:rsidRPr="00D777BF" w:rsidTr="009E559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7BF" w:rsidRPr="00D777BF" w:rsidTr="009E559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7BF" w:rsidRPr="00D777BF" w:rsidTr="009E559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9E5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 w:rsidP="00D777BF">
            <w:pPr>
              <w:autoSpaceDE w:val="0"/>
              <w:autoSpaceDN w:val="0"/>
              <w:adjustRightInd w:val="0"/>
              <w:spacing w:after="0" w:line="240" w:lineRule="auto"/>
              <w:ind w:right="-7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7BF" w:rsidRPr="00D777BF" w:rsidTr="009E559C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BF" w:rsidRPr="00D777BF" w:rsidRDefault="00D77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59C" w:rsidRDefault="009E559C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59C" w:rsidRDefault="009E559C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Default="00D777BF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 xml:space="preserve">Председательствующий на публичных слушаниях          </w:t>
      </w:r>
      <w:r w:rsidR="009E5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подпись, </w:t>
      </w:r>
      <w:r w:rsidRPr="00D777BF">
        <w:rPr>
          <w:rFonts w:ascii="Times New Roman" w:hAnsi="Times New Roman" w:cs="Times New Roman"/>
          <w:sz w:val="24"/>
          <w:szCs w:val="24"/>
        </w:rPr>
        <w:t>ФИО</w:t>
      </w:r>
    </w:p>
    <w:p w:rsidR="006F2DD3" w:rsidRPr="00D777BF" w:rsidRDefault="006F2DD3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7BF" w:rsidRPr="00D777BF" w:rsidRDefault="00D777BF" w:rsidP="00D77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7BF"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                        </w:t>
      </w:r>
      <w:r w:rsidR="009E5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6F2D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E559C">
        <w:rPr>
          <w:rFonts w:ascii="Times New Roman" w:hAnsi="Times New Roman" w:cs="Times New Roman"/>
          <w:sz w:val="24"/>
          <w:szCs w:val="24"/>
        </w:rPr>
        <w:t>подпись, ФИО</w:t>
      </w:r>
      <w:r w:rsidRPr="00D77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F61" w:rsidRPr="00D777BF" w:rsidRDefault="00FA2F61">
      <w:pPr>
        <w:rPr>
          <w:rFonts w:ascii="Times New Roman" w:hAnsi="Times New Roman" w:cs="Times New Roman"/>
          <w:sz w:val="24"/>
          <w:szCs w:val="24"/>
        </w:rPr>
      </w:pPr>
    </w:p>
    <w:sectPr w:rsidR="00FA2F61" w:rsidRPr="00D777BF" w:rsidSect="006F2DD3">
      <w:headerReference w:type="default" r:id="rId6"/>
      <w:pgSz w:w="16838" w:h="11906" w:orient="landscape"/>
      <w:pgMar w:top="1560" w:right="1440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DD3" w:rsidRDefault="006F2DD3" w:rsidP="006F2DD3">
      <w:pPr>
        <w:spacing w:after="0" w:line="240" w:lineRule="auto"/>
      </w:pPr>
      <w:r>
        <w:separator/>
      </w:r>
    </w:p>
  </w:endnote>
  <w:endnote w:type="continuationSeparator" w:id="0">
    <w:p w:rsidR="006F2DD3" w:rsidRDefault="006F2DD3" w:rsidP="006F2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DD3" w:rsidRDefault="006F2DD3" w:rsidP="006F2DD3">
      <w:pPr>
        <w:spacing w:after="0" w:line="240" w:lineRule="auto"/>
      </w:pPr>
      <w:r>
        <w:separator/>
      </w:r>
    </w:p>
  </w:footnote>
  <w:footnote w:type="continuationSeparator" w:id="0">
    <w:p w:rsidR="006F2DD3" w:rsidRDefault="006F2DD3" w:rsidP="006F2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5156704"/>
      <w:docPartObj>
        <w:docPartGallery w:val="Page Numbers (Top of Page)"/>
        <w:docPartUnique/>
      </w:docPartObj>
    </w:sdtPr>
    <w:sdtEndPr/>
    <w:sdtContent>
      <w:p w:rsidR="006F2DD3" w:rsidRDefault="006F2DD3">
        <w:pPr>
          <w:pStyle w:val="a3"/>
          <w:jc w:val="center"/>
        </w:pPr>
      </w:p>
      <w:p w:rsidR="006F2DD3" w:rsidRDefault="006F2DD3">
        <w:pPr>
          <w:pStyle w:val="a3"/>
          <w:jc w:val="center"/>
        </w:pPr>
      </w:p>
      <w:p w:rsidR="006F2DD3" w:rsidRDefault="006F2D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86E">
          <w:rPr>
            <w:noProof/>
          </w:rPr>
          <w:t>2</w:t>
        </w:r>
        <w:r>
          <w:fldChar w:fldCharType="end"/>
        </w:r>
      </w:p>
    </w:sdtContent>
  </w:sdt>
  <w:p w:rsidR="006F2DD3" w:rsidRDefault="006F2D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34"/>
    <w:rsid w:val="006F2DD3"/>
    <w:rsid w:val="00782834"/>
    <w:rsid w:val="0080786E"/>
    <w:rsid w:val="009E559C"/>
    <w:rsid w:val="00D777BF"/>
    <w:rsid w:val="00FA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C1108-26A8-4C8F-81AF-1E3C90B6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2DD3"/>
  </w:style>
  <w:style w:type="paragraph" w:styleId="a5">
    <w:name w:val="footer"/>
    <w:basedOn w:val="a"/>
    <w:link w:val="a6"/>
    <w:uiPriority w:val="99"/>
    <w:unhideWhenUsed/>
    <w:rsid w:val="006F2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2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2026-01-16T02:18:00Z</dcterms:created>
  <dcterms:modified xsi:type="dcterms:W3CDTF">2026-02-02T06:22:00Z</dcterms:modified>
</cp:coreProperties>
</file>